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36B" w:rsidRPr="00F81971" w:rsidRDefault="005F436B" w:rsidP="005F436B">
      <w:pPr>
        <w:spacing w:before="192" w:after="96" w:line="269" w:lineRule="atLeast"/>
        <w:ind w:right="48"/>
        <w:jc w:val="center"/>
        <w:outlineLvl w:val="1"/>
        <w:rPr>
          <w:rFonts w:ascii="Times New Roman" w:eastAsia="Times New Roman" w:hAnsi="Times New Roman" w:cs="Times New Roman"/>
          <w:color w:val="008000"/>
          <w:spacing w:val="-10"/>
          <w:sz w:val="28"/>
          <w:szCs w:val="28"/>
        </w:rPr>
      </w:pPr>
      <w:r w:rsidRPr="00F81971">
        <w:rPr>
          <w:rFonts w:ascii="Times New Roman" w:eastAsia="Times New Roman" w:hAnsi="Times New Roman" w:cs="Times New Roman"/>
          <w:color w:val="008000"/>
          <w:spacing w:val="-10"/>
          <w:sz w:val="28"/>
          <w:szCs w:val="28"/>
        </w:rPr>
        <w:t>Unit 7: My Neighborhood</w:t>
      </w:r>
    </w:p>
    <w:p w:rsidR="005F436B" w:rsidRPr="00C21D34" w:rsidRDefault="005F436B" w:rsidP="005F436B">
      <w:pPr>
        <w:pStyle w:val="ListParagraph"/>
        <w:numPr>
          <w:ilvl w:val="0"/>
          <w:numId w:val="2"/>
        </w:numPr>
        <w:spacing w:after="240" w:line="230" w:lineRule="atLeast"/>
        <w:ind w:right="48"/>
        <w:jc w:val="both"/>
        <w:rPr>
          <w:rFonts w:ascii="Times New Roman" w:eastAsia="Times New Roman" w:hAnsi="Times New Roman" w:cs="Times New Roman"/>
          <w:color w:val="FF0000"/>
          <w:sz w:val="28"/>
          <w:szCs w:val="28"/>
        </w:rPr>
      </w:pPr>
      <w:r w:rsidRPr="00C21D34">
        <w:rPr>
          <w:rFonts w:ascii="Times New Roman" w:eastAsia="Times New Roman" w:hAnsi="Times New Roman" w:cs="Times New Roman"/>
          <w:b/>
          <w:bCs/>
          <w:color w:val="FF0000"/>
          <w:sz w:val="28"/>
          <w:szCs w:val="28"/>
        </w:rPr>
        <w:t>Getting Started</w:t>
      </w:r>
      <w:r w:rsidRPr="00C21D34">
        <w:rPr>
          <w:rFonts w:ascii="Times New Roman" w:eastAsia="Times New Roman" w:hAnsi="Times New Roman" w:cs="Times New Roman"/>
          <w:color w:val="FF0000"/>
          <w:sz w:val="28"/>
          <w:szCs w:val="28"/>
        </w:rPr>
        <w:t> (p. 63)</w:t>
      </w:r>
    </w:p>
    <w:p w:rsidR="005F436B" w:rsidRPr="0017025A" w:rsidRDefault="005F436B" w:rsidP="005F436B">
      <w:pPr>
        <w:spacing w:after="240" w:line="230" w:lineRule="atLeast"/>
        <w:ind w:left="48" w:right="48"/>
        <w:jc w:val="both"/>
        <w:rPr>
          <w:rFonts w:ascii="Times New Roman" w:eastAsia="Times New Roman" w:hAnsi="Times New Roman" w:cs="Times New Roman"/>
          <w:color w:val="FF0000"/>
          <w:sz w:val="28"/>
          <w:szCs w:val="28"/>
        </w:rPr>
      </w:pPr>
      <w:r w:rsidRPr="00F81971">
        <w:rPr>
          <w:rFonts w:ascii="Times New Roman" w:eastAsia="Times New Roman" w:hAnsi="Times New Roman" w:cs="Times New Roman"/>
          <w:color w:val="FF0000"/>
          <w:sz w:val="28"/>
          <w:szCs w:val="28"/>
        </w:rPr>
        <w:t>Match the names of places found in a neighborhood with the pictures.</w:t>
      </w:r>
    </w:p>
    <w:p w:rsidR="005F436B" w:rsidRPr="0017025A" w:rsidRDefault="005F436B" w:rsidP="005F436B">
      <w:pPr>
        <w:pStyle w:val="ListParagraph"/>
        <w:numPr>
          <w:ilvl w:val="0"/>
          <w:numId w:val="1"/>
        </w:numPr>
        <w:rPr>
          <w:rFonts w:ascii="Times New Roman" w:hAnsi="Times New Roman" w:cs="Times New Roman"/>
          <w:sz w:val="28"/>
          <w:szCs w:val="28"/>
        </w:rPr>
      </w:pPr>
      <w:r w:rsidRPr="0017025A">
        <w:rPr>
          <w:rFonts w:ascii="Times New Roman" w:hAnsi="Times New Roman" w:cs="Times New Roman"/>
          <w:sz w:val="28"/>
          <w:szCs w:val="28"/>
        </w:rPr>
        <w:t>grocery store</w:t>
      </w:r>
    </w:p>
    <w:p w:rsidR="005F436B" w:rsidRPr="0017025A" w:rsidRDefault="005F436B" w:rsidP="005F436B">
      <w:pPr>
        <w:pStyle w:val="ListParagraph"/>
        <w:numPr>
          <w:ilvl w:val="0"/>
          <w:numId w:val="1"/>
        </w:numPr>
        <w:rPr>
          <w:rFonts w:ascii="Times New Roman" w:hAnsi="Times New Roman" w:cs="Times New Roman"/>
          <w:sz w:val="28"/>
          <w:szCs w:val="28"/>
        </w:rPr>
      </w:pPr>
      <w:r w:rsidRPr="0017025A">
        <w:rPr>
          <w:rFonts w:ascii="Times New Roman" w:hAnsi="Times New Roman" w:cs="Times New Roman"/>
          <w:sz w:val="28"/>
          <w:szCs w:val="28"/>
        </w:rPr>
        <w:t>stadium</w:t>
      </w:r>
    </w:p>
    <w:p w:rsidR="005F436B" w:rsidRPr="0017025A" w:rsidRDefault="005F436B" w:rsidP="005F436B">
      <w:pPr>
        <w:pStyle w:val="ListParagraph"/>
        <w:numPr>
          <w:ilvl w:val="0"/>
          <w:numId w:val="1"/>
        </w:numPr>
        <w:rPr>
          <w:rFonts w:ascii="Times New Roman" w:hAnsi="Times New Roman" w:cs="Times New Roman"/>
          <w:sz w:val="28"/>
          <w:szCs w:val="28"/>
        </w:rPr>
      </w:pPr>
      <w:r w:rsidRPr="0017025A">
        <w:rPr>
          <w:rFonts w:ascii="Times New Roman" w:hAnsi="Times New Roman" w:cs="Times New Roman"/>
          <w:sz w:val="28"/>
          <w:szCs w:val="28"/>
        </w:rPr>
        <w:t>wet market</w:t>
      </w:r>
    </w:p>
    <w:p w:rsidR="005F436B" w:rsidRPr="0017025A" w:rsidRDefault="005F436B" w:rsidP="005F436B">
      <w:pPr>
        <w:pStyle w:val="ListParagraph"/>
        <w:numPr>
          <w:ilvl w:val="0"/>
          <w:numId w:val="1"/>
        </w:numPr>
        <w:rPr>
          <w:rFonts w:ascii="Times New Roman" w:hAnsi="Times New Roman" w:cs="Times New Roman"/>
          <w:sz w:val="28"/>
          <w:szCs w:val="28"/>
        </w:rPr>
      </w:pPr>
      <w:r w:rsidRPr="0017025A">
        <w:rPr>
          <w:rFonts w:ascii="Times New Roman" w:hAnsi="Times New Roman" w:cs="Times New Roman"/>
          <w:sz w:val="28"/>
          <w:szCs w:val="28"/>
        </w:rPr>
        <w:t>drugstore</w:t>
      </w:r>
    </w:p>
    <w:p w:rsidR="005F436B" w:rsidRPr="0017025A" w:rsidRDefault="005F436B" w:rsidP="005F436B">
      <w:pPr>
        <w:pStyle w:val="ListParagraph"/>
        <w:numPr>
          <w:ilvl w:val="0"/>
          <w:numId w:val="1"/>
        </w:numPr>
        <w:rPr>
          <w:rFonts w:ascii="Times New Roman" w:hAnsi="Times New Roman" w:cs="Times New Roman"/>
          <w:sz w:val="28"/>
          <w:szCs w:val="28"/>
        </w:rPr>
      </w:pPr>
      <w:r w:rsidRPr="0017025A">
        <w:rPr>
          <w:rFonts w:ascii="Times New Roman" w:hAnsi="Times New Roman" w:cs="Times New Roman"/>
          <w:sz w:val="28"/>
          <w:szCs w:val="28"/>
        </w:rPr>
        <w:t>hairdresser’s</w:t>
      </w:r>
    </w:p>
    <w:p w:rsidR="005F436B" w:rsidRPr="0017025A" w:rsidRDefault="005F436B" w:rsidP="005F436B">
      <w:pPr>
        <w:pStyle w:val="ListParagraph"/>
        <w:numPr>
          <w:ilvl w:val="0"/>
          <w:numId w:val="1"/>
        </w:numPr>
        <w:rPr>
          <w:rFonts w:ascii="Times New Roman" w:hAnsi="Times New Roman" w:cs="Times New Roman"/>
          <w:sz w:val="28"/>
          <w:szCs w:val="28"/>
        </w:rPr>
      </w:pPr>
      <w:r w:rsidRPr="0017025A">
        <w:rPr>
          <w:rFonts w:ascii="Times New Roman" w:hAnsi="Times New Roman" w:cs="Times New Roman"/>
          <w:sz w:val="28"/>
          <w:szCs w:val="28"/>
        </w:rPr>
        <w:t>swimming pool</w:t>
      </w:r>
    </w:p>
    <w:p w:rsidR="005F436B" w:rsidRPr="00C21D34" w:rsidRDefault="005F436B" w:rsidP="005F436B">
      <w:pPr>
        <w:pStyle w:val="ListParagraph"/>
        <w:numPr>
          <w:ilvl w:val="0"/>
          <w:numId w:val="2"/>
        </w:numPr>
        <w:rPr>
          <w:rFonts w:ascii="Times New Roman" w:hAnsi="Times New Roman" w:cs="Times New Roman"/>
          <w:b/>
          <w:color w:val="FF0000"/>
          <w:sz w:val="28"/>
          <w:szCs w:val="28"/>
        </w:rPr>
      </w:pPr>
      <w:r w:rsidRPr="00C21D34">
        <w:rPr>
          <w:rFonts w:ascii="Times New Roman" w:hAnsi="Times New Roman" w:cs="Times New Roman"/>
          <w:b/>
          <w:color w:val="FF0000"/>
          <w:sz w:val="28"/>
          <w:szCs w:val="28"/>
        </w:rPr>
        <w:t>Listen and read (p. 63)</w:t>
      </w:r>
    </w:p>
    <w:p w:rsidR="005F436B" w:rsidRPr="0017025A" w:rsidRDefault="005F436B" w:rsidP="005F436B">
      <w:pPr>
        <w:pStyle w:val="ListParagraph"/>
        <w:numPr>
          <w:ilvl w:val="0"/>
          <w:numId w:val="3"/>
        </w:numPr>
        <w:rPr>
          <w:rFonts w:ascii="Times New Roman" w:hAnsi="Times New Roman" w:cs="Times New Roman"/>
          <w:sz w:val="28"/>
          <w:szCs w:val="28"/>
        </w:rPr>
      </w:pPr>
      <w:r w:rsidRPr="0017025A">
        <w:rPr>
          <w:rFonts w:ascii="Times New Roman" w:hAnsi="Times New Roman" w:cs="Times New Roman"/>
          <w:sz w:val="28"/>
          <w:szCs w:val="28"/>
        </w:rPr>
        <w:t>hairdresser’s (n): tiệm cắt tóc</w:t>
      </w:r>
    </w:p>
    <w:p w:rsidR="005F436B" w:rsidRPr="0017025A" w:rsidRDefault="005F436B" w:rsidP="005F436B">
      <w:pPr>
        <w:pStyle w:val="ListParagraph"/>
        <w:numPr>
          <w:ilvl w:val="0"/>
          <w:numId w:val="3"/>
        </w:numPr>
        <w:rPr>
          <w:rFonts w:ascii="Times New Roman" w:hAnsi="Times New Roman" w:cs="Times New Roman"/>
          <w:sz w:val="28"/>
          <w:szCs w:val="28"/>
        </w:rPr>
      </w:pPr>
      <w:r w:rsidRPr="0017025A">
        <w:rPr>
          <w:rFonts w:ascii="Times New Roman" w:hAnsi="Times New Roman" w:cs="Times New Roman"/>
          <w:sz w:val="28"/>
          <w:szCs w:val="28"/>
        </w:rPr>
        <w:t>stadium (n): san vận động</w:t>
      </w:r>
    </w:p>
    <w:p w:rsidR="005F436B" w:rsidRPr="0017025A" w:rsidRDefault="005F436B" w:rsidP="005F436B">
      <w:pPr>
        <w:pStyle w:val="ListParagraph"/>
        <w:numPr>
          <w:ilvl w:val="0"/>
          <w:numId w:val="3"/>
        </w:numPr>
        <w:rPr>
          <w:rFonts w:ascii="Times New Roman" w:hAnsi="Times New Roman" w:cs="Times New Roman"/>
          <w:sz w:val="28"/>
          <w:szCs w:val="28"/>
        </w:rPr>
      </w:pPr>
      <w:r w:rsidRPr="0017025A">
        <w:rPr>
          <w:rFonts w:ascii="Times New Roman" w:hAnsi="Times New Roman" w:cs="Times New Roman"/>
          <w:sz w:val="28"/>
          <w:szCs w:val="28"/>
        </w:rPr>
        <w:t>wet market (n): chợ cá tươi</w:t>
      </w:r>
    </w:p>
    <w:p w:rsidR="005F436B" w:rsidRPr="0017025A" w:rsidRDefault="005F436B" w:rsidP="005F436B">
      <w:pPr>
        <w:pStyle w:val="ListParagraph"/>
        <w:numPr>
          <w:ilvl w:val="0"/>
          <w:numId w:val="3"/>
        </w:numPr>
        <w:rPr>
          <w:rFonts w:ascii="Times New Roman" w:hAnsi="Times New Roman" w:cs="Times New Roman"/>
          <w:sz w:val="28"/>
          <w:szCs w:val="28"/>
        </w:rPr>
      </w:pPr>
      <w:r w:rsidRPr="0017025A">
        <w:rPr>
          <w:rFonts w:ascii="Times New Roman" w:hAnsi="Times New Roman" w:cs="Times New Roman"/>
          <w:sz w:val="28"/>
          <w:szCs w:val="28"/>
        </w:rPr>
        <w:t xml:space="preserve"> serve (v): phục vụ, dọn thức ăn</w:t>
      </w:r>
    </w:p>
    <w:p w:rsidR="005F436B" w:rsidRPr="0017025A" w:rsidRDefault="005F436B" w:rsidP="005F436B">
      <w:pPr>
        <w:pStyle w:val="ListParagraph"/>
        <w:rPr>
          <w:rFonts w:ascii="Times New Roman" w:hAnsi="Times New Roman" w:cs="Times New Roman"/>
          <w:sz w:val="28"/>
          <w:szCs w:val="28"/>
        </w:rPr>
      </w:pPr>
      <w:r w:rsidRPr="0017025A">
        <w:rPr>
          <w:rFonts w:ascii="Times New Roman" w:hAnsi="Times New Roman" w:cs="Times New Roman"/>
          <w:sz w:val="28"/>
          <w:szCs w:val="28"/>
        </w:rPr>
        <w:t>service (n): sự phục vụ</w:t>
      </w:r>
    </w:p>
    <w:p w:rsidR="005F436B" w:rsidRPr="0017025A" w:rsidRDefault="005F436B" w:rsidP="005F436B">
      <w:pPr>
        <w:pStyle w:val="ListParagraph"/>
        <w:rPr>
          <w:rFonts w:ascii="Times New Roman" w:hAnsi="Times New Roman" w:cs="Times New Roman"/>
          <w:sz w:val="28"/>
          <w:szCs w:val="28"/>
        </w:rPr>
      </w:pPr>
      <w:r w:rsidRPr="0017025A">
        <w:rPr>
          <w:rFonts w:ascii="Times New Roman" w:hAnsi="Times New Roman" w:cs="Times New Roman"/>
          <w:sz w:val="28"/>
          <w:szCs w:val="28"/>
        </w:rPr>
        <w:t>servant (n): người hầu</w:t>
      </w:r>
    </w:p>
    <w:p w:rsidR="005F436B" w:rsidRPr="0017025A" w:rsidRDefault="005F436B" w:rsidP="005F436B">
      <w:pPr>
        <w:pStyle w:val="ListParagraph"/>
        <w:numPr>
          <w:ilvl w:val="0"/>
          <w:numId w:val="3"/>
        </w:numPr>
        <w:rPr>
          <w:rFonts w:ascii="Times New Roman" w:hAnsi="Times New Roman" w:cs="Times New Roman"/>
          <w:sz w:val="28"/>
          <w:szCs w:val="28"/>
        </w:rPr>
      </w:pPr>
      <w:r w:rsidRPr="0017025A">
        <w:rPr>
          <w:rFonts w:ascii="Times New Roman" w:hAnsi="Times New Roman" w:cs="Times New Roman"/>
          <w:sz w:val="28"/>
          <w:szCs w:val="28"/>
        </w:rPr>
        <w:t>pancake (n): bánh xèo</w:t>
      </w:r>
    </w:p>
    <w:p w:rsidR="005F436B" w:rsidRPr="0017025A" w:rsidRDefault="005F436B" w:rsidP="005F436B">
      <w:pPr>
        <w:pStyle w:val="ListParagraph"/>
        <w:numPr>
          <w:ilvl w:val="0"/>
          <w:numId w:val="3"/>
        </w:numPr>
        <w:rPr>
          <w:rFonts w:ascii="Times New Roman" w:hAnsi="Times New Roman" w:cs="Times New Roman"/>
          <w:sz w:val="28"/>
          <w:szCs w:val="28"/>
        </w:rPr>
      </w:pPr>
      <w:r w:rsidRPr="0017025A">
        <w:rPr>
          <w:rFonts w:ascii="Times New Roman" w:hAnsi="Times New Roman" w:cs="Times New Roman"/>
          <w:sz w:val="28"/>
          <w:szCs w:val="28"/>
        </w:rPr>
        <w:t>area (n): khu vực, vùng</w:t>
      </w:r>
    </w:p>
    <w:p w:rsidR="005F436B" w:rsidRPr="0017025A" w:rsidRDefault="005F436B" w:rsidP="005F436B">
      <w:pPr>
        <w:pStyle w:val="ListParagraph"/>
        <w:numPr>
          <w:ilvl w:val="0"/>
          <w:numId w:val="3"/>
        </w:numPr>
        <w:rPr>
          <w:rFonts w:ascii="Times New Roman" w:hAnsi="Times New Roman" w:cs="Times New Roman"/>
          <w:sz w:val="28"/>
          <w:szCs w:val="28"/>
        </w:rPr>
      </w:pPr>
      <w:r w:rsidRPr="0017025A">
        <w:rPr>
          <w:rFonts w:ascii="Times New Roman" w:hAnsi="Times New Roman" w:cs="Times New Roman"/>
          <w:sz w:val="28"/>
          <w:szCs w:val="28"/>
        </w:rPr>
        <w:t>delicious (adj): thơm ngon, ngon tuyệt</w:t>
      </w:r>
    </w:p>
    <w:p w:rsidR="005F436B" w:rsidRPr="0017025A" w:rsidRDefault="005F436B" w:rsidP="005F436B">
      <w:pPr>
        <w:pStyle w:val="ListParagraph"/>
        <w:numPr>
          <w:ilvl w:val="0"/>
          <w:numId w:val="3"/>
        </w:numPr>
        <w:rPr>
          <w:rFonts w:ascii="Times New Roman" w:hAnsi="Times New Roman" w:cs="Times New Roman"/>
          <w:sz w:val="28"/>
          <w:szCs w:val="28"/>
        </w:rPr>
      </w:pPr>
      <w:r w:rsidRPr="0017025A">
        <w:rPr>
          <w:rFonts w:ascii="Times New Roman" w:hAnsi="Times New Roman" w:cs="Times New Roman"/>
          <w:sz w:val="28"/>
          <w:szCs w:val="28"/>
        </w:rPr>
        <w:t>taste (v, n): nếm, có vị</w:t>
      </w:r>
    </w:p>
    <w:p w:rsidR="005F436B" w:rsidRPr="0017025A" w:rsidRDefault="005F436B" w:rsidP="005F436B">
      <w:pPr>
        <w:pStyle w:val="ListParagraph"/>
        <w:rPr>
          <w:rFonts w:ascii="Times New Roman" w:hAnsi="Times New Roman" w:cs="Times New Roman"/>
          <w:sz w:val="28"/>
          <w:szCs w:val="28"/>
        </w:rPr>
      </w:pPr>
      <w:r w:rsidRPr="0017025A">
        <w:rPr>
          <w:rFonts w:ascii="Times New Roman" w:hAnsi="Times New Roman" w:cs="Times New Roman"/>
          <w:sz w:val="28"/>
          <w:szCs w:val="28"/>
        </w:rPr>
        <w:t>tasty (adj): đậm đà</w:t>
      </w:r>
    </w:p>
    <w:p w:rsidR="005F436B" w:rsidRPr="0017025A" w:rsidRDefault="005F436B" w:rsidP="005F436B">
      <w:pPr>
        <w:pStyle w:val="ListParagraph"/>
        <w:numPr>
          <w:ilvl w:val="0"/>
          <w:numId w:val="3"/>
        </w:numPr>
        <w:rPr>
          <w:rFonts w:ascii="Times New Roman" w:hAnsi="Times New Roman" w:cs="Times New Roman"/>
          <w:sz w:val="28"/>
          <w:szCs w:val="28"/>
        </w:rPr>
      </w:pPr>
      <w:r w:rsidRPr="0017025A">
        <w:rPr>
          <w:rFonts w:ascii="Times New Roman" w:hAnsi="Times New Roman" w:cs="Times New Roman"/>
          <w:sz w:val="28"/>
          <w:szCs w:val="28"/>
        </w:rPr>
        <w:t>close by: gần</w:t>
      </w:r>
    </w:p>
    <w:p w:rsidR="005F436B" w:rsidRPr="0017025A" w:rsidRDefault="005F436B" w:rsidP="005F436B">
      <w:pPr>
        <w:pStyle w:val="ListParagraph"/>
        <w:rPr>
          <w:rFonts w:ascii="Times New Roman" w:hAnsi="Times New Roman" w:cs="Times New Roman"/>
          <w:b/>
          <w:bCs/>
          <w:color w:val="0000FF"/>
          <w:sz w:val="28"/>
          <w:szCs w:val="28"/>
          <w:shd w:val="clear" w:color="auto" w:fill="FFFFFF"/>
        </w:rPr>
      </w:pPr>
      <w:r w:rsidRPr="0017025A">
        <w:rPr>
          <w:rFonts w:ascii="Times New Roman" w:hAnsi="Times New Roman" w:cs="Times New Roman"/>
          <w:b/>
          <w:bCs/>
          <w:color w:val="0000FF"/>
          <w:sz w:val="28"/>
          <w:szCs w:val="28"/>
          <w:shd w:val="clear" w:color="auto" w:fill="FFFFFF"/>
        </w:rPr>
        <w:t>Complete the sentences. Use the words from the dialogue (p. 64)</w:t>
      </w:r>
    </w:p>
    <w:p w:rsidR="005F436B" w:rsidRPr="0017025A" w:rsidRDefault="005F436B" w:rsidP="005F436B">
      <w:pPr>
        <w:pStyle w:val="NormalWeb"/>
        <w:numPr>
          <w:ilvl w:val="0"/>
          <w:numId w:val="4"/>
        </w:numPr>
        <w:spacing w:before="0" w:beforeAutospacing="0" w:after="240" w:afterAutospacing="0" w:line="230" w:lineRule="atLeast"/>
        <w:ind w:right="48"/>
        <w:jc w:val="both"/>
        <w:rPr>
          <w:color w:val="000000"/>
          <w:sz w:val="28"/>
          <w:szCs w:val="28"/>
        </w:rPr>
      </w:pPr>
      <w:r w:rsidRPr="0017025A">
        <w:rPr>
          <w:color w:val="000000"/>
          <w:sz w:val="28"/>
          <w:szCs w:val="28"/>
        </w:rPr>
        <w:t>Na is </w:t>
      </w:r>
      <w:r w:rsidRPr="0017025A">
        <w:rPr>
          <w:b/>
          <w:bCs/>
          <w:color w:val="000000"/>
          <w:sz w:val="28"/>
          <w:szCs w:val="28"/>
        </w:rPr>
        <w:t>new</w:t>
      </w:r>
      <w:r w:rsidRPr="0017025A">
        <w:rPr>
          <w:color w:val="000000"/>
          <w:sz w:val="28"/>
          <w:szCs w:val="28"/>
        </w:rPr>
        <w:t> to the neighborhood.</w:t>
      </w:r>
    </w:p>
    <w:p w:rsidR="005F436B" w:rsidRPr="0017025A" w:rsidRDefault="005F436B" w:rsidP="005F436B">
      <w:pPr>
        <w:pStyle w:val="NormalWeb"/>
        <w:numPr>
          <w:ilvl w:val="0"/>
          <w:numId w:val="4"/>
        </w:numPr>
        <w:spacing w:before="0" w:beforeAutospacing="0" w:after="240" w:afterAutospacing="0" w:line="230" w:lineRule="atLeast"/>
        <w:ind w:right="48"/>
        <w:jc w:val="both"/>
        <w:rPr>
          <w:color w:val="000000"/>
          <w:sz w:val="28"/>
          <w:szCs w:val="28"/>
        </w:rPr>
      </w:pPr>
      <w:r w:rsidRPr="0017025A">
        <w:rPr>
          <w:color w:val="000000"/>
          <w:sz w:val="28"/>
          <w:szCs w:val="28"/>
        </w:rPr>
        <w:t>She and her family arrived </w:t>
      </w:r>
      <w:r w:rsidRPr="0017025A">
        <w:rPr>
          <w:b/>
          <w:bCs/>
          <w:color w:val="000000"/>
          <w:sz w:val="28"/>
          <w:szCs w:val="28"/>
        </w:rPr>
        <w:t>last week</w:t>
      </w:r>
      <w:r w:rsidRPr="0017025A">
        <w:rPr>
          <w:color w:val="000000"/>
          <w:sz w:val="28"/>
          <w:szCs w:val="28"/>
        </w:rPr>
        <w:t>.</w:t>
      </w:r>
    </w:p>
    <w:p w:rsidR="005F436B" w:rsidRPr="0017025A" w:rsidRDefault="005F436B" w:rsidP="005F436B">
      <w:pPr>
        <w:pStyle w:val="NormalWeb"/>
        <w:numPr>
          <w:ilvl w:val="0"/>
          <w:numId w:val="4"/>
        </w:numPr>
        <w:spacing w:before="0" w:beforeAutospacing="0" w:after="240" w:afterAutospacing="0" w:line="230" w:lineRule="atLeast"/>
        <w:ind w:right="48"/>
        <w:jc w:val="both"/>
        <w:rPr>
          <w:color w:val="000000"/>
          <w:sz w:val="28"/>
          <w:szCs w:val="28"/>
        </w:rPr>
      </w:pPr>
      <w:r w:rsidRPr="0017025A">
        <w:rPr>
          <w:color w:val="000000"/>
          <w:sz w:val="28"/>
          <w:szCs w:val="28"/>
        </w:rPr>
        <w:t>Na's mother is very </w:t>
      </w:r>
      <w:r w:rsidRPr="0017025A">
        <w:rPr>
          <w:b/>
          <w:bCs/>
          <w:color w:val="000000"/>
          <w:sz w:val="28"/>
          <w:szCs w:val="28"/>
        </w:rPr>
        <w:t>tired</w:t>
      </w:r>
      <w:r w:rsidRPr="0017025A">
        <w:rPr>
          <w:color w:val="000000"/>
          <w:sz w:val="28"/>
          <w:szCs w:val="28"/>
        </w:rPr>
        <w:t>.</w:t>
      </w:r>
    </w:p>
    <w:p w:rsidR="005F436B" w:rsidRPr="0017025A" w:rsidRDefault="005F436B" w:rsidP="005F436B">
      <w:pPr>
        <w:pStyle w:val="NormalWeb"/>
        <w:numPr>
          <w:ilvl w:val="0"/>
          <w:numId w:val="4"/>
        </w:numPr>
        <w:spacing w:before="0" w:beforeAutospacing="0" w:after="240" w:afterAutospacing="0" w:line="230" w:lineRule="atLeast"/>
        <w:ind w:right="48"/>
        <w:jc w:val="both"/>
        <w:rPr>
          <w:color w:val="000000"/>
          <w:sz w:val="28"/>
          <w:szCs w:val="28"/>
        </w:rPr>
      </w:pPr>
      <w:r w:rsidRPr="0017025A">
        <w:rPr>
          <w:color w:val="000000"/>
          <w:sz w:val="28"/>
          <w:szCs w:val="28"/>
        </w:rPr>
        <w:t>There is a </w:t>
      </w:r>
      <w:r w:rsidRPr="0017025A">
        <w:rPr>
          <w:b/>
          <w:bCs/>
          <w:color w:val="000000"/>
          <w:sz w:val="28"/>
          <w:szCs w:val="28"/>
        </w:rPr>
        <w:t>restaurant</w:t>
      </w:r>
      <w:r w:rsidRPr="0017025A">
        <w:rPr>
          <w:color w:val="000000"/>
          <w:sz w:val="28"/>
          <w:szCs w:val="28"/>
        </w:rPr>
        <w:t> in the area.</w:t>
      </w:r>
    </w:p>
    <w:p w:rsidR="005F436B" w:rsidRPr="0017025A" w:rsidRDefault="005F436B" w:rsidP="005F436B">
      <w:pPr>
        <w:pStyle w:val="NormalWeb"/>
        <w:numPr>
          <w:ilvl w:val="0"/>
          <w:numId w:val="4"/>
        </w:numPr>
        <w:spacing w:before="0" w:beforeAutospacing="0" w:after="240" w:afterAutospacing="0" w:line="230" w:lineRule="atLeast"/>
        <w:ind w:right="48"/>
        <w:jc w:val="both"/>
        <w:rPr>
          <w:color w:val="000000"/>
          <w:sz w:val="28"/>
          <w:szCs w:val="28"/>
        </w:rPr>
      </w:pPr>
      <w:r w:rsidRPr="0017025A">
        <w:rPr>
          <w:color w:val="000000"/>
          <w:sz w:val="28"/>
          <w:szCs w:val="28"/>
        </w:rPr>
        <w:t>The restaurant serves food from </w:t>
      </w:r>
      <w:r w:rsidRPr="0017025A">
        <w:rPr>
          <w:b/>
          <w:bCs/>
          <w:color w:val="000000"/>
          <w:sz w:val="28"/>
          <w:szCs w:val="28"/>
        </w:rPr>
        <w:t>Hue</w:t>
      </w:r>
      <w:r w:rsidRPr="0017025A">
        <w:rPr>
          <w:color w:val="000000"/>
          <w:sz w:val="28"/>
          <w:szCs w:val="28"/>
        </w:rPr>
        <w:t>.</w:t>
      </w:r>
    </w:p>
    <w:p w:rsidR="005F436B" w:rsidRPr="0017025A" w:rsidRDefault="005F436B" w:rsidP="005F436B">
      <w:pPr>
        <w:pStyle w:val="NormalWeb"/>
        <w:numPr>
          <w:ilvl w:val="0"/>
          <w:numId w:val="4"/>
        </w:numPr>
        <w:spacing w:before="0" w:beforeAutospacing="0" w:after="240" w:afterAutospacing="0" w:line="230" w:lineRule="atLeast"/>
        <w:ind w:right="48"/>
        <w:jc w:val="both"/>
        <w:rPr>
          <w:color w:val="000000"/>
          <w:sz w:val="28"/>
          <w:szCs w:val="28"/>
        </w:rPr>
      </w:pPr>
      <w:r w:rsidRPr="0017025A">
        <w:rPr>
          <w:color w:val="000000"/>
          <w:sz w:val="28"/>
          <w:szCs w:val="28"/>
        </w:rPr>
        <w:t>Nam thinks the </w:t>
      </w:r>
      <w:r w:rsidRPr="0017025A">
        <w:rPr>
          <w:b/>
          <w:bCs/>
          <w:color w:val="000000"/>
          <w:sz w:val="28"/>
          <w:szCs w:val="28"/>
        </w:rPr>
        <w:t>pancakes</w:t>
      </w:r>
      <w:r w:rsidRPr="0017025A">
        <w:rPr>
          <w:color w:val="000000"/>
          <w:sz w:val="28"/>
          <w:szCs w:val="28"/>
        </w:rPr>
        <w:t> are tasty.</w:t>
      </w:r>
    </w:p>
    <w:p w:rsidR="005F436B" w:rsidRPr="0017025A" w:rsidRDefault="005F436B" w:rsidP="005F436B">
      <w:pPr>
        <w:pStyle w:val="ListParagraph"/>
        <w:rPr>
          <w:rFonts w:ascii="Times New Roman" w:hAnsi="Times New Roman" w:cs="Times New Roman"/>
          <w:sz w:val="28"/>
          <w:szCs w:val="28"/>
        </w:rPr>
      </w:pPr>
    </w:p>
    <w:p w:rsidR="005F436B" w:rsidRPr="0017025A" w:rsidRDefault="005F436B" w:rsidP="005F436B">
      <w:pPr>
        <w:pStyle w:val="ListParagraph"/>
        <w:numPr>
          <w:ilvl w:val="0"/>
          <w:numId w:val="2"/>
        </w:numPr>
        <w:rPr>
          <w:rFonts w:ascii="Times New Roman" w:hAnsi="Times New Roman" w:cs="Times New Roman"/>
          <w:b/>
          <w:sz w:val="28"/>
          <w:szCs w:val="28"/>
        </w:rPr>
      </w:pPr>
      <w:r w:rsidRPr="00C21D34">
        <w:rPr>
          <w:rFonts w:ascii="Times New Roman" w:hAnsi="Times New Roman" w:cs="Times New Roman"/>
          <w:b/>
          <w:color w:val="FF0000"/>
          <w:sz w:val="28"/>
          <w:szCs w:val="28"/>
        </w:rPr>
        <w:t>Speak (p. 64-65)</w:t>
      </w:r>
      <w:r w:rsidRPr="0017025A">
        <w:rPr>
          <w:rFonts w:ascii="Times New Roman" w:hAnsi="Times New Roman" w:cs="Times New Roman"/>
          <w:b/>
          <w:sz w:val="28"/>
          <w:szCs w:val="28"/>
        </w:rPr>
        <w:t xml:space="preserve"> Học sinh tự thực hiện</w:t>
      </w:r>
    </w:p>
    <w:p w:rsidR="005F436B" w:rsidRPr="0017025A" w:rsidRDefault="005F436B" w:rsidP="005F436B">
      <w:pPr>
        <w:pStyle w:val="ListParagraph"/>
        <w:numPr>
          <w:ilvl w:val="0"/>
          <w:numId w:val="3"/>
        </w:numPr>
        <w:rPr>
          <w:rFonts w:ascii="Times New Roman" w:hAnsi="Times New Roman" w:cs="Times New Roman"/>
          <w:sz w:val="28"/>
          <w:szCs w:val="28"/>
        </w:rPr>
      </w:pPr>
      <w:r w:rsidRPr="0017025A">
        <w:rPr>
          <w:rFonts w:ascii="Times New Roman" w:hAnsi="Times New Roman" w:cs="Times New Roman"/>
          <w:sz w:val="28"/>
          <w:szCs w:val="28"/>
        </w:rPr>
        <w:t>parcel (n): bưu kiện gói</w:t>
      </w:r>
    </w:p>
    <w:p w:rsidR="005F436B" w:rsidRPr="0017025A" w:rsidRDefault="005F436B" w:rsidP="005F436B">
      <w:pPr>
        <w:pStyle w:val="ListParagraph"/>
        <w:numPr>
          <w:ilvl w:val="0"/>
          <w:numId w:val="3"/>
        </w:numPr>
        <w:rPr>
          <w:rFonts w:ascii="Times New Roman" w:hAnsi="Times New Roman" w:cs="Times New Roman"/>
          <w:sz w:val="28"/>
          <w:szCs w:val="28"/>
        </w:rPr>
      </w:pPr>
      <w:r w:rsidRPr="0017025A">
        <w:rPr>
          <w:rFonts w:ascii="Times New Roman" w:hAnsi="Times New Roman" w:cs="Times New Roman"/>
          <w:sz w:val="28"/>
          <w:szCs w:val="28"/>
        </w:rPr>
        <w:t>airmail (n): thư, bưu phẩm gửi = đường hàng không</w:t>
      </w:r>
    </w:p>
    <w:p w:rsidR="005F436B" w:rsidRPr="0017025A" w:rsidRDefault="005F436B" w:rsidP="005F436B">
      <w:pPr>
        <w:pStyle w:val="ListParagraph"/>
        <w:numPr>
          <w:ilvl w:val="0"/>
          <w:numId w:val="3"/>
        </w:numPr>
        <w:rPr>
          <w:rFonts w:ascii="Times New Roman" w:hAnsi="Times New Roman" w:cs="Times New Roman"/>
          <w:sz w:val="28"/>
          <w:szCs w:val="28"/>
        </w:rPr>
      </w:pPr>
      <w:r w:rsidRPr="0017025A">
        <w:rPr>
          <w:rFonts w:ascii="Times New Roman" w:hAnsi="Times New Roman" w:cs="Times New Roman"/>
          <w:sz w:val="28"/>
          <w:szCs w:val="28"/>
        </w:rPr>
        <w:t>surface mail (n): thư, bưu phẩm gửi = đường bộ</w:t>
      </w:r>
    </w:p>
    <w:p w:rsidR="005F436B" w:rsidRPr="0017025A" w:rsidRDefault="005F436B" w:rsidP="005F436B">
      <w:pPr>
        <w:pStyle w:val="ListParagraph"/>
        <w:numPr>
          <w:ilvl w:val="0"/>
          <w:numId w:val="3"/>
        </w:numPr>
        <w:rPr>
          <w:rFonts w:ascii="Times New Roman" w:hAnsi="Times New Roman" w:cs="Times New Roman"/>
          <w:sz w:val="28"/>
          <w:szCs w:val="28"/>
        </w:rPr>
      </w:pPr>
      <w:r w:rsidRPr="0017025A">
        <w:rPr>
          <w:rFonts w:ascii="Times New Roman" w:hAnsi="Times New Roman" w:cs="Times New Roman"/>
          <w:sz w:val="28"/>
          <w:szCs w:val="28"/>
        </w:rPr>
        <w:t>weigh (v): cân</w:t>
      </w:r>
      <w:r w:rsidRPr="0017025A">
        <w:rPr>
          <w:rFonts w:ascii="Times New Roman" w:hAnsi="Times New Roman" w:cs="Times New Roman"/>
          <w:sz w:val="28"/>
          <w:szCs w:val="28"/>
        </w:rPr>
        <w:tab/>
        <w:t>weight (n): trọng lượng</w:t>
      </w:r>
    </w:p>
    <w:p w:rsidR="005F436B" w:rsidRPr="0017025A" w:rsidRDefault="005F436B" w:rsidP="005F436B">
      <w:pPr>
        <w:pStyle w:val="ListParagraph"/>
        <w:numPr>
          <w:ilvl w:val="0"/>
          <w:numId w:val="3"/>
        </w:numPr>
        <w:rPr>
          <w:rFonts w:ascii="Times New Roman" w:hAnsi="Times New Roman" w:cs="Times New Roman"/>
          <w:sz w:val="28"/>
          <w:szCs w:val="28"/>
        </w:rPr>
      </w:pPr>
      <w:r w:rsidRPr="0017025A">
        <w:rPr>
          <w:rFonts w:ascii="Times New Roman" w:hAnsi="Times New Roman" w:cs="Times New Roman"/>
          <w:sz w:val="28"/>
          <w:szCs w:val="28"/>
        </w:rPr>
        <w:t>charge(n): phí tổn, tiền phải tra</w:t>
      </w:r>
    </w:p>
    <w:p w:rsidR="005F436B" w:rsidRPr="0017025A" w:rsidRDefault="005F436B" w:rsidP="005F436B">
      <w:pPr>
        <w:pStyle w:val="ListParagraph"/>
        <w:numPr>
          <w:ilvl w:val="0"/>
          <w:numId w:val="3"/>
        </w:numPr>
        <w:rPr>
          <w:rFonts w:ascii="Times New Roman" w:hAnsi="Times New Roman" w:cs="Times New Roman"/>
          <w:sz w:val="28"/>
          <w:szCs w:val="28"/>
        </w:rPr>
      </w:pPr>
      <w:r w:rsidRPr="0017025A">
        <w:rPr>
          <w:rFonts w:ascii="Times New Roman" w:hAnsi="Times New Roman" w:cs="Times New Roman"/>
          <w:sz w:val="28"/>
          <w:szCs w:val="28"/>
        </w:rPr>
        <w:t>brochure (n): sách nhỏ thông tin hay quảng cáo</w:t>
      </w:r>
    </w:p>
    <w:p w:rsidR="005F436B" w:rsidRPr="0017025A" w:rsidRDefault="005F436B" w:rsidP="005F436B">
      <w:pPr>
        <w:spacing w:after="240" w:line="230" w:lineRule="atLeast"/>
        <w:ind w:left="360" w:right="48"/>
        <w:jc w:val="both"/>
        <w:rPr>
          <w:rFonts w:ascii="Times New Roman" w:eastAsia="Times New Roman" w:hAnsi="Times New Roman" w:cs="Times New Roman"/>
          <w:color w:val="000000"/>
          <w:sz w:val="28"/>
          <w:szCs w:val="28"/>
        </w:rPr>
      </w:pPr>
      <w:r w:rsidRPr="0017025A">
        <w:rPr>
          <w:rFonts w:ascii="Times New Roman" w:eastAsia="Times New Roman" w:hAnsi="Times New Roman" w:cs="Times New Roman"/>
          <w:b/>
          <w:bCs/>
          <w:color w:val="0000FF"/>
          <w:sz w:val="28"/>
          <w:szCs w:val="28"/>
        </w:rPr>
        <w:lastRenderedPageBreak/>
        <w:t>Look at the following brochure and the information in the box. Make similar dialogues. (p. 65)</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8000"/>
          <w:sz w:val="28"/>
          <w:szCs w:val="28"/>
        </w:rPr>
        <w:t>Kon Tum</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Clerk:</w:t>
      </w:r>
      <w:r w:rsidRPr="0017025A">
        <w:rPr>
          <w:color w:val="000000"/>
          <w:sz w:val="28"/>
          <w:szCs w:val="28"/>
        </w:rPr>
        <w:t> Can I help you?</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You:</w:t>
      </w:r>
      <w:r w:rsidRPr="0017025A">
        <w:rPr>
          <w:color w:val="000000"/>
          <w:sz w:val="28"/>
          <w:szCs w:val="28"/>
        </w:rPr>
        <w:t> I'd like to send this letter to Kon Tum.</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Clerk:</w:t>
      </w:r>
      <w:r w:rsidRPr="0017025A">
        <w:rPr>
          <w:color w:val="000000"/>
          <w:sz w:val="28"/>
          <w:szCs w:val="28"/>
        </w:rPr>
        <w:t> Do you want to send it airmail or surface mail?</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You:</w:t>
      </w:r>
      <w:r w:rsidRPr="0017025A">
        <w:rPr>
          <w:color w:val="000000"/>
          <w:sz w:val="28"/>
          <w:szCs w:val="28"/>
        </w:rPr>
        <w:t> I'm not sure. How much is surface mail?</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Clerk:</w:t>
      </w:r>
      <w:r w:rsidRPr="0017025A">
        <w:rPr>
          <w:color w:val="000000"/>
          <w:sz w:val="28"/>
          <w:szCs w:val="28"/>
        </w:rPr>
        <w:t> I'll have to weigh the letter first. Well, 20 grams. That'll be 800 dong.</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You:</w:t>
      </w:r>
      <w:r w:rsidRPr="0017025A">
        <w:rPr>
          <w:color w:val="000000"/>
          <w:sz w:val="28"/>
          <w:szCs w:val="28"/>
        </w:rPr>
        <w:t> OK. I'll send it surface mail.</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Clerk:</w:t>
      </w:r>
      <w:r w:rsidRPr="0017025A">
        <w:rPr>
          <w:color w:val="000000"/>
          <w:sz w:val="28"/>
          <w:szCs w:val="28"/>
        </w:rPr>
        <w:t> All right.</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8000"/>
          <w:sz w:val="28"/>
          <w:szCs w:val="28"/>
        </w:rPr>
        <w:t>Ho Chi Minh</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Clerk:</w:t>
      </w:r>
      <w:r w:rsidRPr="0017025A">
        <w:rPr>
          <w:color w:val="000000"/>
          <w:sz w:val="28"/>
          <w:szCs w:val="28"/>
        </w:rPr>
        <w:t> Next, please.</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You:</w:t>
      </w:r>
      <w:r w:rsidRPr="0017025A">
        <w:rPr>
          <w:color w:val="000000"/>
          <w:sz w:val="28"/>
          <w:szCs w:val="28"/>
        </w:rPr>
        <w:t> I want to send this postcard Ho Chi Minh City.</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Clerk:</w:t>
      </w:r>
      <w:r w:rsidRPr="0017025A">
        <w:rPr>
          <w:color w:val="000000"/>
          <w:sz w:val="28"/>
          <w:szCs w:val="28"/>
        </w:rPr>
        <w:t> Do you want to send it airmail or surface mail?</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You:</w:t>
      </w:r>
      <w:r w:rsidRPr="0017025A">
        <w:rPr>
          <w:color w:val="000000"/>
          <w:sz w:val="28"/>
          <w:szCs w:val="28"/>
        </w:rPr>
        <w:t> I'm not sure. How much is airmail?</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Clerk:</w:t>
      </w:r>
      <w:r w:rsidRPr="0017025A">
        <w:rPr>
          <w:color w:val="000000"/>
          <w:sz w:val="28"/>
          <w:szCs w:val="28"/>
        </w:rPr>
        <w:t> I'll have to weigh the postcard first. Well, 15 grams. That'll be 1,200 dong.</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You:</w:t>
      </w:r>
      <w:r w:rsidRPr="0017025A">
        <w:rPr>
          <w:color w:val="000000"/>
          <w:sz w:val="28"/>
          <w:szCs w:val="28"/>
        </w:rPr>
        <w:t> OK. I'll send it airmail.</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8000"/>
          <w:sz w:val="28"/>
          <w:szCs w:val="28"/>
        </w:rPr>
        <w:t>Ca Mau</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Clerk:</w:t>
      </w:r>
      <w:r w:rsidRPr="0017025A">
        <w:rPr>
          <w:color w:val="000000"/>
          <w:sz w:val="28"/>
          <w:szCs w:val="28"/>
        </w:rPr>
        <w:t> Can I help you?</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You:</w:t>
      </w:r>
      <w:r w:rsidRPr="0017025A">
        <w:rPr>
          <w:color w:val="000000"/>
          <w:sz w:val="28"/>
          <w:szCs w:val="28"/>
        </w:rPr>
        <w:t> I'd like to send this pareel to Ca Mau.</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Clerk:</w:t>
      </w:r>
      <w:r w:rsidRPr="0017025A">
        <w:rPr>
          <w:color w:val="000000"/>
          <w:sz w:val="28"/>
          <w:szCs w:val="28"/>
        </w:rPr>
        <w:t> Do you want to send it airmail or surface mail?</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You:</w:t>
      </w:r>
      <w:r w:rsidRPr="0017025A">
        <w:rPr>
          <w:color w:val="000000"/>
          <w:sz w:val="28"/>
          <w:szCs w:val="28"/>
        </w:rPr>
        <w:t> I'm not sure. How much is airmail?</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Clerk:</w:t>
      </w:r>
      <w:r w:rsidRPr="0017025A">
        <w:rPr>
          <w:color w:val="000000"/>
          <w:sz w:val="28"/>
          <w:szCs w:val="28"/>
        </w:rPr>
        <w:t> I'll have to weigh the pareel first. Mnn. Two kilograms. That'll be 13,000 dong.</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You:</w:t>
      </w:r>
      <w:r w:rsidRPr="0017025A">
        <w:rPr>
          <w:color w:val="000000"/>
          <w:sz w:val="28"/>
          <w:szCs w:val="28"/>
        </w:rPr>
        <w:t> Ok! That's not very expensive. I'll send it airmail.</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8000"/>
          <w:sz w:val="28"/>
          <w:szCs w:val="28"/>
        </w:rPr>
        <w:t>Buon Ma Thuot</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Clerk:</w:t>
      </w:r>
      <w:r w:rsidRPr="0017025A">
        <w:rPr>
          <w:color w:val="000000"/>
          <w:sz w:val="28"/>
          <w:szCs w:val="28"/>
        </w:rPr>
        <w:t> Can I help you?</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You:</w:t>
      </w:r>
      <w:r w:rsidRPr="0017025A">
        <w:rPr>
          <w:color w:val="000000"/>
          <w:sz w:val="28"/>
          <w:szCs w:val="28"/>
        </w:rPr>
        <w:t> I'd like to send this pareel to Buon Me Thuot.</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Clerk:</w:t>
      </w:r>
      <w:r w:rsidRPr="0017025A">
        <w:rPr>
          <w:color w:val="000000"/>
          <w:sz w:val="28"/>
          <w:szCs w:val="28"/>
        </w:rPr>
        <w:t> Do you want to send airmail or surface mail?</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You:</w:t>
      </w:r>
      <w:r w:rsidRPr="0017025A">
        <w:rPr>
          <w:color w:val="000000"/>
          <w:sz w:val="28"/>
          <w:szCs w:val="28"/>
        </w:rPr>
        <w:t> I'm not sure. How much is airmail?</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lastRenderedPageBreak/>
        <w:t>Clerk:</w:t>
      </w:r>
      <w:r w:rsidRPr="0017025A">
        <w:rPr>
          <w:color w:val="000000"/>
          <w:sz w:val="28"/>
          <w:szCs w:val="28"/>
        </w:rPr>
        <w:t> I'll have to weigh the parcel first. Mmm, five kilograms. That'll be 32,000 dong.</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You:</w:t>
      </w:r>
      <w:r w:rsidRPr="0017025A">
        <w:rPr>
          <w:color w:val="000000"/>
          <w:sz w:val="28"/>
          <w:szCs w:val="28"/>
        </w:rPr>
        <w:t> Oh! That's expensive.</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Clerk:</w:t>
      </w:r>
      <w:r w:rsidRPr="0017025A">
        <w:rPr>
          <w:color w:val="000000"/>
          <w:sz w:val="28"/>
          <w:szCs w:val="28"/>
        </w:rPr>
        <w:t> Surface mail is much cheaper. It's only 19,200 dong.</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You:</w:t>
      </w:r>
      <w:r w:rsidRPr="0017025A">
        <w:rPr>
          <w:color w:val="000000"/>
          <w:sz w:val="28"/>
          <w:szCs w:val="28"/>
        </w:rPr>
        <w:t> That's better. I'll send it surface.</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00"/>
          <w:sz w:val="28"/>
          <w:szCs w:val="28"/>
        </w:rPr>
        <w:t>Clerk:</w:t>
      </w:r>
      <w:r w:rsidRPr="0017025A">
        <w:rPr>
          <w:color w:val="000000"/>
          <w:sz w:val="28"/>
          <w:szCs w:val="28"/>
        </w:rPr>
        <w:t> All right.</w:t>
      </w:r>
    </w:p>
    <w:p w:rsidR="005F436B" w:rsidRPr="0017025A" w:rsidRDefault="005F436B" w:rsidP="005F436B">
      <w:pPr>
        <w:pStyle w:val="ListParagraph"/>
        <w:numPr>
          <w:ilvl w:val="0"/>
          <w:numId w:val="2"/>
        </w:numPr>
        <w:rPr>
          <w:rFonts w:ascii="Times New Roman" w:hAnsi="Times New Roman" w:cs="Times New Roman"/>
          <w:b/>
          <w:sz w:val="28"/>
          <w:szCs w:val="28"/>
        </w:rPr>
      </w:pPr>
      <w:r w:rsidRPr="00C21D34">
        <w:rPr>
          <w:rFonts w:ascii="Times New Roman" w:hAnsi="Times New Roman" w:cs="Times New Roman"/>
          <w:b/>
          <w:color w:val="FF0000"/>
          <w:sz w:val="28"/>
          <w:szCs w:val="28"/>
        </w:rPr>
        <w:t xml:space="preserve">Listen </w:t>
      </w:r>
      <w:r w:rsidRPr="0017025A">
        <w:rPr>
          <w:rFonts w:ascii="Times New Roman" w:hAnsi="Times New Roman" w:cs="Times New Roman"/>
          <w:b/>
          <w:sz w:val="28"/>
          <w:szCs w:val="28"/>
        </w:rPr>
        <w:t xml:space="preserve">(p. 65-66) </w:t>
      </w:r>
    </w:p>
    <w:p w:rsidR="005F436B" w:rsidRPr="0017025A" w:rsidRDefault="005F436B" w:rsidP="005F436B">
      <w:pPr>
        <w:pStyle w:val="ListParagraph"/>
        <w:numPr>
          <w:ilvl w:val="0"/>
          <w:numId w:val="3"/>
        </w:numPr>
        <w:rPr>
          <w:rFonts w:ascii="Times New Roman" w:hAnsi="Times New Roman" w:cs="Times New Roman"/>
          <w:sz w:val="28"/>
          <w:szCs w:val="28"/>
        </w:rPr>
      </w:pPr>
      <w:r w:rsidRPr="0017025A">
        <w:rPr>
          <w:rFonts w:ascii="Times New Roman" w:hAnsi="Times New Roman" w:cs="Times New Roman"/>
          <w:sz w:val="28"/>
          <w:szCs w:val="28"/>
        </w:rPr>
        <w:t>Kick off = start</w:t>
      </w:r>
    </w:p>
    <w:p w:rsidR="005F436B" w:rsidRPr="0017025A" w:rsidRDefault="005F436B" w:rsidP="005F436B">
      <w:pPr>
        <w:pStyle w:val="ListParagraph"/>
        <w:rPr>
          <w:rFonts w:ascii="Times New Roman" w:hAnsi="Times New Roman" w:cs="Times New Roman"/>
          <w:sz w:val="28"/>
          <w:szCs w:val="28"/>
        </w:rPr>
      </w:pPr>
      <w:r w:rsidRPr="0017025A">
        <w:rPr>
          <w:rFonts w:ascii="Times New Roman" w:hAnsi="Times New Roman" w:cs="Times New Roman"/>
          <w:b/>
          <w:bCs/>
          <w:color w:val="0000FF"/>
          <w:sz w:val="28"/>
          <w:szCs w:val="28"/>
          <w:shd w:val="clear" w:color="auto" w:fill="FFFFFF"/>
        </w:rPr>
        <w:t xml:space="preserve">Listen to the conversation. Then fill the blank in each of the advertisement with one phrase from the box. (p. 66) </w:t>
      </w:r>
    </w:p>
    <w:p w:rsidR="005F436B" w:rsidRPr="0017025A" w:rsidRDefault="005F436B" w:rsidP="005F436B">
      <w:pPr>
        <w:pStyle w:val="NormalWeb"/>
        <w:spacing w:before="0" w:beforeAutospacing="0" w:after="0" w:afterAutospacing="0" w:line="230" w:lineRule="atLeast"/>
        <w:ind w:firstLine="720"/>
        <w:jc w:val="both"/>
        <w:rPr>
          <w:color w:val="000000"/>
          <w:sz w:val="28"/>
          <w:szCs w:val="28"/>
        </w:rPr>
      </w:pPr>
      <w:r w:rsidRPr="0017025A">
        <w:rPr>
          <w:color w:val="000000"/>
          <w:sz w:val="28"/>
          <w:szCs w:val="28"/>
        </w:rPr>
        <w:t>Millennium Cinema: (1) </w:t>
      </w:r>
      <w:r w:rsidRPr="0017025A">
        <w:rPr>
          <w:i/>
          <w:iCs/>
          <w:color w:val="FF0000"/>
          <w:sz w:val="28"/>
          <w:szCs w:val="28"/>
        </w:rPr>
        <w:t>The Newcomer</w:t>
      </w:r>
    </w:p>
    <w:p w:rsidR="005F436B" w:rsidRPr="0017025A" w:rsidRDefault="005F436B" w:rsidP="005F436B">
      <w:pPr>
        <w:pStyle w:val="NormalWeb"/>
        <w:spacing w:before="0" w:beforeAutospacing="0" w:after="0" w:afterAutospacing="0" w:line="230" w:lineRule="atLeast"/>
        <w:ind w:firstLine="720"/>
        <w:jc w:val="both"/>
        <w:rPr>
          <w:color w:val="000000"/>
          <w:sz w:val="28"/>
          <w:szCs w:val="28"/>
        </w:rPr>
      </w:pPr>
      <w:r w:rsidRPr="0017025A">
        <w:rPr>
          <w:color w:val="000000"/>
          <w:sz w:val="28"/>
          <w:szCs w:val="28"/>
        </w:rPr>
        <w:t>Soccer: (2) </w:t>
      </w:r>
      <w:r w:rsidRPr="0017025A">
        <w:rPr>
          <w:i/>
          <w:iCs/>
          <w:color w:val="FF0000"/>
          <w:sz w:val="28"/>
          <w:szCs w:val="28"/>
        </w:rPr>
        <w:t>Town Ground</w:t>
      </w:r>
    </w:p>
    <w:p w:rsidR="005F436B" w:rsidRPr="0017025A" w:rsidRDefault="005F436B" w:rsidP="005F436B">
      <w:pPr>
        <w:pStyle w:val="NormalWeb"/>
        <w:spacing w:before="0" w:beforeAutospacing="0" w:after="0" w:afterAutospacing="0" w:line="230" w:lineRule="atLeast"/>
        <w:ind w:firstLine="720"/>
        <w:jc w:val="both"/>
        <w:rPr>
          <w:color w:val="000000"/>
          <w:sz w:val="28"/>
          <w:szCs w:val="28"/>
        </w:rPr>
      </w:pPr>
      <w:r w:rsidRPr="0017025A">
        <w:rPr>
          <w:color w:val="000000"/>
          <w:sz w:val="28"/>
          <w:szCs w:val="28"/>
        </w:rPr>
        <w:t>(3) </w:t>
      </w:r>
      <w:r w:rsidRPr="0017025A">
        <w:rPr>
          <w:i/>
          <w:iCs/>
          <w:color w:val="FF0000"/>
          <w:sz w:val="28"/>
          <w:szCs w:val="28"/>
        </w:rPr>
        <w:t>English Speaking Contest</w:t>
      </w:r>
    </w:p>
    <w:p w:rsidR="005F436B" w:rsidRPr="0017025A" w:rsidRDefault="005F436B" w:rsidP="005F436B">
      <w:pPr>
        <w:pStyle w:val="NormalWeb"/>
        <w:spacing w:before="0" w:beforeAutospacing="0" w:after="0" w:afterAutospacing="0" w:line="230" w:lineRule="atLeast"/>
        <w:ind w:firstLine="720"/>
        <w:jc w:val="both"/>
        <w:rPr>
          <w:i/>
          <w:iCs/>
          <w:color w:val="FF0000"/>
          <w:sz w:val="28"/>
          <w:szCs w:val="28"/>
        </w:rPr>
      </w:pPr>
      <w:r w:rsidRPr="0017025A">
        <w:rPr>
          <w:color w:val="000000"/>
          <w:sz w:val="28"/>
          <w:szCs w:val="28"/>
        </w:rPr>
        <w:t>Photo Exhibition: (4) </w:t>
      </w:r>
      <w:r w:rsidRPr="0017025A">
        <w:rPr>
          <w:i/>
          <w:iCs/>
          <w:color w:val="FF0000"/>
          <w:sz w:val="28"/>
          <w:szCs w:val="28"/>
        </w:rPr>
        <w:t>Culture House</w:t>
      </w:r>
    </w:p>
    <w:p w:rsidR="005F436B" w:rsidRPr="0017025A" w:rsidRDefault="005F436B" w:rsidP="005F436B">
      <w:pPr>
        <w:pStyle w:val="NormalWeb"/>
        <w:spacing w:before="0" w:beforeAutospacing="0" w:after="240" w:afterAutospacing="0" w:line="230" w:lineRule="atLeast"/>
        <w:ind w:left="720" w:right="48"/>
        <w:jc w:val="both"/>
        <w:rPr>
          <w:color w:val="000000"/>
          <w:sz w:val="28"/>
          <w:szCs w:val="28"/>
        </w:rPr>
      </w:pPr>
      <w:r w:rsidRPr="0017025A">
        <w:rPr>
          <w:b/>
          <w:bCs/>
          <w:color w:val="0000FF"/>
          <w:sz w:val="28"/>
          <w:szCs w:val="28"/>
        </w:rPr>
        <w:t>Listen to the conversation again and check (V) the correct box for True, False or No Information. (p. 66)</w:t>
      </w:r>
    </w:p>
    <w:p w:rsidR="005F436B" w:rsidRPr="0017025A" w:rsidRDefault="005F436B" w:rsidP="005F436B">
      <w:pPr>
        <w:pStyle w:val="NormalWeb"/>
        <w:spacing w:before="0" w:beforeAutospacing="0" w:after="0" w:afterAutospacing="0" w:line="230" w:lineRule="atLeast"/>
        <w:ind w:firstLine="720"/>
        <w:jc w:val="both"/>
        <w:rPr>
          <w:color w:val="000000"/>
          <w:sz w:val="28"/>
          <w:szCs w:val="28"/>
        </w:rPr>
      </w:pPr>
      <w:r w:rsidRPr="0017025A">
        <w:rPr>
          <w:noProof/>
          <w:sz w:val="28"/>
          <w:szCs w:val="28"/>
        </w:rPr>
        <w:drawing>
          <wp:inline distT="0" distB="0" distL="0" distR="0">
            <wp:extent cx="6035040" cy="1828800"/>
            <wp:effectExtent l="19050" t="0" r="3810" b="0"/>
            <wp:docPr id="7" name="Picture 7" descr="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ếng Anh 8 và giải bài tập tiếng Anh lớp 8"/>
                    <pic:cNvPicPr>
                      <a:picLocks noChangeAspect="1" noChangeArrowheads="1"/>
                    </pic:cNvPicPr>
                  </pic:nvPicPr>
                  <pic:blipFill>
                    <a:blip r:embed="rId5"/>
                    <a:srcRect/>
                    <a:stretch>
                      <a:fillRect/>
                    </a:stretch>
                  </pic:blipFill>
                  <pic:spPr bwMode="auto">
                    <a:xfrm>
                      <a:off x="0" y="0"/>
                      <a:ext cx="6035040" cy="1828800"/>
                    </a:xfrm>
                    <a:prstGeom prst="rect">
                      <a:avLst/>
                    </a:prstGeom>
                    <a:noFill/>
                    <a:ln w="9525">
                      <a:noFill/>
                      <a:miter lim="800000"/>
                      <a:headEnd/>
                      <a:tailEnd/>
                    </a:ln>
                  </pic:spPr>
                </pic:pic>
              </a:graphicData>
            </a:graphic>
          </wp:inline>
        </w:drawing>
      </w:r>
    </w:p>
    <w:p w:rsidR="005F436B" w:rsidRPr="0017025A" w:rsidRDefault="005F436B" w:rsidP="005F436B">
      <w:pPr>
        <w:pStyle w:val="NormalWeb"/>
        <w:numPr>
          <w:ilvl w:val="0"/>
          <w:numId w:val="2"/>
        </w:numPr>
        <w:spacing w:before="0" w:beforeAutospacing="0" w:after="240" w:afterAutospacing="0" w:line="230" w:lineRule="atLeast"/>
        <w:ind w:right="48"/>
        <w:jc w:val="both"/>
        <w:rPr>
          <w:color w:val="000000"/>
          <w:sz w:val="28"/>
          <w:szCs w:val="28"/>
        </w:rPr>
      </w:pPr>
      <w:r w:rsidRPr="00C21D34">
        <w:rPr>
          <w:color w:val="FF0000"/>
          <w:sz w:val="28"/>
          <w:szCs w:val="28"/>
          <w:shd w:val="clear" w:color="auto" w:fill="FFFFFF"/>
        </w:rPr>
        <w:t>Write</w:t>
      </w:r>
      <w:r w:rsidRPr="0017025A">
        <w:rPr>
          <w:color w:val="000000"/>
          <w:sz w:val="28"/>
          <w:szCs w:val="28"/>
          <w:shd w:val="clear" w:color="auto" w:fill="FFFFFF"/>
        </w:rPr>
        <w:t>: (p. 68)</w:t>
      </w:r>
      <w:r>
        <w:rPr>
          <w:color w:val="000000"/>
          <w:sz w:val="28"/>
          <w:szCs w:val="28"/>
          <w:shd w:val="clear" w:color="auto" w:fill="FFFFFF"/>
        </w:rPr>
        <w:t xml:space="preserve"> học sinh tự học</w:t>
      </w:r>
    </w:p>
    <w:p w:rsidR="005F436B" w:rsidRPr="0017025A" w:rsidRDefault="005F436B" w:rsidP="005F436B">
      <w:pPr>
        <w:pStyle w:val="NormalWeb"/>
        <w:spacing w:before="0" w:beforeAutospacing="0" w:after="240" w:afterAutospacing="0" w:line="230" w:lineRule="atLeast"/>
        <w:ind w:left="768" w:right="48"/>
        <w:jc w:val="both"/>
        <w:rPr>
          <w:color w:val="000000"/>
          <w:sz w:val="28"/>
          <w:szCs w:val="28"/>
        </w:rPr>
      </w:pPr>
      <w:r w:rsidRPr="0017025A">
        <w:rPr>
          <w:b/>
          <w:bCs/>
          <w:color w:val="0000FF"/>
          <w:sz w:val="28"/>
          <w:szCs w:val="28"/>
        </w:rPr>
        <w:t>Use the similar format to write a notice about the English Speaking contest below. (p. 68)</w:t>
      </w:r>
    </w:p>
    <w:p w:rsidR="005F436B" w:rsidRPr="0017025A" w:rsidRDefault="005F436B" w:rsidP="005F436B">
      <w:pPr>
        <w:pStyle w:val="ListParagraph"/>
        <w:spacing w:after="240" w:line="230" w:lineRule="atLeast"/>
        <w:ind w:left="768" w:right="48"/>
        <w:jc w:val="both"/>
        <w:rPr>
          <w:rFonts w:ascii="Times New Roman" w:eastAsia="Times New Roman" w:hAnsi="Times New Roman" w:cs="Times New Roman"/>
          <w:color w:val="000000"/>
          <w:sz w:val="28"/>
          <w:szCs w:val="28"/>
        </w:rPr>
      </w:pPr>
      <w:r w:rsidRPr="0017025A">
        <w:rPr>
          <w:rFonts w:ascii="Times New Roman" w:eastAsia="Times New Roman" w:hAnsi="Times New Roman" w:cs="Times New Roman"/>
          <w:color w:val="000000"/>
          <w:sz w:val="28"/>
          <w:szCs w:val="28"/>
        </w:rPr>
        <w:t>The school English Speaking Club is going to hold a speaking contest to celebrate the Teachers'Day. The contest will be at Hall 204, Building G, from 7.30 pm to 10.00 pm on November 15. The person to contact is Tran Thi Thu Hang of class 8H.</w:t>
      </w:r>
    </w:p>
    <w:p w:rsidR="005F436B" w:rsidRPr="0017025A" w:rsidRDefault="005F436B" w:rsidP="005F436B">
      <w:pPr>
        <w:pStyle w:val="ListParagraph"/>
        <w:spacing w:after="0" w:line="240" w:lineRule="auto"/>
        <w:ind w:left="768"/>
        <w:rPr>
          <w:rFonts w:ascii="Times New Roman" w:eastAsia="Times New Roman" w:hAnsi="Times New Roman" w:cs="Times New Roman"/>
          <w:sz w:val="28"/>
          <w:szCs w:val="28"/>
        </w:rPr>
      </w:pPr>
      <w:r w:rsidRPr="0017025A">
        <w:rPr>
          <w:rFonts w:ascii="Times New Roman" w:hAnsi="Times New Roman" w:cs="Times New Roman"/>
          <w:noProof/>
          <w:sz w:val="28"/>
          <w:szCs w:val="28"/>
        </w:rPr>
        <w:drawing>
          <wp:inline distT="0" distB="0" distL="0" distR="0">
            <wp:extent cx="4675505" cy="1774190"/>
            <wp:effectExtent l="19050" t="0" r="0" b="0"/>
            <wp:docPr id="11" name="Picture 11" descr="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ếng Anh 8 và giải bài tập tiếng Anh lớp 8"/>
                    <pic:cNvPicPr>
                      <a:picLocks noChangeAspect="1" noChangeArrowheads="1"/>
                    </pic:cNvPicPr>
                  </pic:nvPicPr>
                  <pic:blipFill>
                    <a:blip r:embed="rId6"/>
                    <a:srcRect/>
                    <a:stretch>
                      <a:fillRect/>
                    </a:stretch>
                  </pic:blipFill>
                  <pic:spPr bwMode="auto">
                    <a:xfrm>
                      <a:off x="0" y="0"/>
                      <a:ext cx="4675505" cy="1774190"/>
                    </a:xfrm>
                    <a:prstGeom prst="rect">
                      <a:avLst/>
                    </a:prstGeom>
                    <a:noFill/>
                    <a:ln w="9525">
                      <a:noFill/>
                      <a:miter lim="800000"/>
                      <a:headEnd/>
                      <a:tailEnd/>
                    </a:ln>
                  </pic:spPr>
                </pic:pic>
              </a:graphicData>
            </a:graphic>
          </wp:inline>
        </w:drawing>
      </w:r>
    </w:p>
    <w:p w:rsidR="005F436B" w:rsidRPr="0017025A" w:rsidRDefault="005F436B" w:rsidP="005F436B">
      <w:pPr>
        <w:pStyle w:val="ListParagraph"/>
        <w:spacing w:after="240" w:line="230" w:lineRule="atLeast"/>
        <w:ind w:left="768" w:right="48"/>
        <w:jc w:val="both"/>
        <w:rPr>
          <w:rFonts w:ascii="Times New Roman" w:eastAsia="Times New Roman" w:hAnsi="Times New Roman" w:cs="Times New Roman"/>
          <w:color w:val="000000"/>
          <w:sz w:val="28"/>
          <w:szCs w:val="28"/>
        </w:rPr>
      </w:pPr>
      <w:r w:rsidRPr="0017025A">
        <w:rPr>
          <w:rFonts w:ascii="Times New Roman" w:eastAsia="Times New Roman" w:hAnsi="Times New Roman" w:cs="Times New Roman"/>
          <w:b/>
          <w:bCs/>
          <w:color w:val="0000FF"/>
          <w:sz w:val="28"/>
          <w:szCs w:val="28"/>
        </w:rPr>
        <w:t xml:space="preserve"> Write one or two notices about your class meeting and / or your Sports Club meeting. (p. 68)</w:t>
      </w:r>
    </w:p>
    <w:p w:rsidR="005F436B" w:rsidRPr="0017025A" w:rsidRDefault="005F436B" w:rsidP="005F436B">
      <w:pPr>
        <w:pStyle w:val="NormalWeb"/>
        <w:spacing w:before="0" w:beforeAutospacing="0" w:after="240" w:afterAutospacing="0" w:line="230" w:lineRule="atLeast"/>
        <w:ind w:left="768" w:right="48"/>
        <w:jc w:val="both"/>
        <w:rPr>
          <w:color w:val="000000"/>
          <w:sz w:val="28"/>
          <w:szCs w:val="28"/>
        </w:rPr>
      </w:pPr>
      <w:r w:rsidRPr="0017025A">
        <w:rPr>
          <w:noProof/>
          <w:sz w:val="28"/>
          <w:szCs w:val="28"/>
        </w:rPr>
        <w:lastRenderedPageBreak/>
        <w:drawing>
          <wp:inline distT="0" distB="0" distL="0" distR="0">
            <wp:extent cx="4693920" cy="1542415"/>
            <wp:effectExtent l="19050" t="0" r="0" b="0"/>
            <wp:docPr id="12" name="Picture 12" descr="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ếng Anh 8 và giải bài tập tiếng Anh lớp 8"/>
                    <pic:cNvPicPr>
                      <a:picLocks noChangeAspect="1" noChangeArrowheads="1"/>
                    </pic:cNvPicPr>
                  </pic:nvPicPr>
                  <pic:blipFill>
                    <a:blip r:embed="rId7"/>
                    <a:srcRect/>
                    <a:stretch>
                      <a:fillRect/>
                    </a:stretch>
                  </pic:blipFill>
                  <pic:spPr bwMode="auto">
                    <a:xfrm>
                      <a:off x="0" y="0"/>
                      <a:ext cx="4693920" cy="1542415"/>
                    </a:xfrm>
                    <a:prstGeom prst="rect">
                      <a:avLst/>
                    </a:prstGeom>
                    <a:noFill/>
                    <a:ln w="9525">
                      <a:noFill/>
                      <a:miter lim="800000"/>
                      <a:headEnd/>
                      <a:tailEnd/>
                    </a:ln>
                  </pic:spPr>
                </pic:pic>
              </a:graphicData>
            </a:graphic>
          </wp:inline>
        </w:drawing>
      </w:r>
    </w:p>
    <w:p w:rsidR="005F436B" w:rsidRDefault="005F436B" w:rsidP="005F436B">
      <w:pPr>
        <w:pStyle w:val="NormalWeb"/>
        <w:numPr>
          <w:ilvl w:val="0"/>
          <w:numId w:val="2"/>
        </w:numPr>
        <w:spacing w:before="0" w:beforeAutospacing="0" w:after="240" w:afterAutospacing="0" w:line="230" w:lineRule="atLeast"/>
        <w:ind w:right="48"/>
        <w:jc w:val="both"/>
        <w:rPr>
          <w:color w:val="FF0000"/>
          <w:sz w:val="28"/>
          <w:szCs w:val="28"/>
        </w:rPr>
      </w:pPr>
      <w:r w:rsidRPr="005F436B">
        <w:rPr>
          <w:color w:val="FF0000"/>
          <w:sz w:val="28"/>
          <w:szCs w:val="28"/>
        </w:rPr>
        <w:t>Homework</w:t>
      </w:r>
    </w:p>
    <w:p w:rsidR="005F436B" w:rsidRDefault="005F436B" w:rsidP="005F436B">
      <w:pPr>
        <w:pStyle w:val="NormalWeb"/>
        <w:numPr>
          <w:ilvl w:val="0"/>
          <w:numId w:val="3"/>
        </w:numPr>
        <w:spacing w:before="0" w:beforeAutospacing="0" w:after="240" w:afterAutospacing="0" w:line="230" w:lineRule="atLeast"/>
        <w:ind w:right="48"/>
        <w:jc w:val="both"/>
        <w:rPr>
          <w:color w:val="FF0000"/>
          <w:sz w:val="28"/>
          <w:szCs w:val="28"/>
        </w:rPr>
      </w:pPr>
      <w:r>
        <w:rPr>
          <w:color w:val="FF0000"/>
          <w:sz w:val="28"/>
          <w:szCs w:val="28"/>
        </w:rPr>
        <w:t>Learn new words</w:t>
      </w:r>
    </w:p>
    <w:p w:rsidR="005F436B" w:rsidRPr="005F436B" w:rsidRDefault="005F436B" w:rsidP="005F436B">
      <w:pPr>
        <w:pStyle w:val="NormalWeb"/>
        <w:numPr>
          <w:ilvl w:val="0"/>
          <w:numId w:val="3"/>
        </w:numPr>
        <w:spacing w:before="0" w:beforeAutospacing="0" w:after="240" w:afterAutospacing="0" w:line="230" w:lineRule="atLeast"/>
        <w:ind w:right="48"/>
        <w:jc w:val="both"/>
        <w:rPr>
          <w:color w:val="FF0000"/>
          <w:sz w:val="28"/>
          <w:szCs w:val="28"/>
        </w:rPr>
      </w:pPr>
      <w:r>
        <w:rPr>
          <w:color w:val="FF0000"/>
          <w:sz w:val="28"/>
          <w:szCs w:val="28"/>
        </w:rPr>
        <w:t>Prepare Unit 7 (read, language focus)</w:t>
      </w:r>
    </w:p>
    <w:p w:rsidR="008A6988" w:rsidRDefault="008A6988"/>
    <w:sectPr w:rsidR="008A6988" w:rsidSect="005F436B">
      <w:pgSz w:w="11909" w:h="16834" w:code="9"/>
      <w:pgMar w:top="232" w:right="289" w:bottom="346" w:left="289"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600A0"/>
    <w:multiLevelType w:val="hybridMultilevel"/>
    <w:tmpl w:val="BDA86492"/>
    <w:lvl w:ilvl="0" w:tplc="AA5E4B82">
      <w:start w:val="1"/>
      <w:numFmt w:val="upperRoman"/>
      <w:lvlText w:val="%1."/>
      <w:lvlJc w:val="left"/>
      <w:pPr>
        <w:ind w:left="768" w:hanging="720"/>
      </w:pPr>
      <w:rPr>
        <w:rFonts w:hint="default"/>
        <w:b/>
        <w:color w:val="FF0000"/>
      </w:rPr>
    </w:lvl>
    <w:lvl w:ilvl="1" w:tplc="16006B58">
      <w:start w:val="1"/>
      <w:numFmt w:val="lowerLetter"/>
      <w:lvlText w:val="%2."/>
      <w:lvlJc w:val="left"/>
      <w:pPr>
        <w:ind w:left="1128" w:hanging="360"/>
      </w:pPr>
      <w:rPr>
        <w:rFonts w:hint="default"/>
      </w:r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4B4C7811"/>
    <w:multiLevelType w:val="hybridMultilevel"/>
    <w:tmpl w:val="DA860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4D751D"/>
    <w:multiLevelType w:val="hybridMultilevel"/>
    <w:tmpl w:val="5924454E"/>
    <w:lvl w:ilvl="0" w:tplc="684CB3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BC472B"/>
    <w:multiLevelType w:val="hybridMultilevel"/>
    <w:tmpl w:val="33F240A6"/>
    <w:lvl w:ilvl="0" w:tplc="924A931E">
      <w:start w:val="1"/>
      <w:numFmt w:val="lowerLetter"/>
      <w:lvlText w:val="%1."/>
      <w:lvlJc w:val="left"/>
      <w:pPr>
        <w:ind w:left="408" w:hanging="360"/>
      </w:pPr>
      <w:rPr>
        <w:rFonts w:ascii="Arial" w:eastAsia="Times New Roman" w:hAnsi="Arial" w:cs="Arial"/>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40"/>
  <w:drawingGridVerticalSpacing w:val="381"/>
  <w:displayHorizontalDrawingGridEvery w:val="2"/>
  <w:characterSpacingControl w:val="doNotCompress"/>
  <w:compat/>
  <w:rsids>
    <w:rsidRoot w:val="005F436B"/>
    <w:rsid w:val="005F436B"/>
    <w:rsid w:val="008A6988"/>
    <w:rsid w:val="008B3FB5"/>
    <w:rsid w:val="00955E03"/>
    <w:rsid w:val="00E20132"/>
    <w:rsid w:val="00EA6D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36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36B"/>
    <w:pPr>
      <w:ind w:left="720"/>
      <w:contextualSpacing/>
    </w:pPr>
  </w:style>
  <w:style w:type="paragraph" w:styleId="NormalWeb">
    <w:name w:val="Normal (Web)"/>
    <w:basedOn w:val="Normal"/>
    <w:uiPriority w:val="99"/>
    <w:unhideWhenUsed/>
    <w:rsid w:val="005F43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4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3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510</Words>
  <Characters>2908</Characters>
  <Application>Microsoft Office Word</Application>
  <DocSecurity>0</DocSecurity>
  <Lines>24</Lines>
  <Paragraphs>6</Paragraphs>
  <ScaleCrop>false</ScaleCrop>
  <Company>Grizli777</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2021-12-04T15:22:00Z</dcterms:created>
  <dcterms:modified xsi:type="dcterms:W3CDTF">2021-12-04T15:25:00Z</dcterms:modified>
</cp:coreProperties>
</file>